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ACE" w:rsidRDefault="00B7399E">
      <w:pPr>
        <w:pStyle w:val="10"/>
        <w:keepNext/>
        <w:keepLines/>
        <w:shd w:val="clear" w:color="auto" w:fill="auto"/>
        <w:spacing w:before="0"/>
        <w:ind w:right="20"/>
      </w:pPr>
      <w:bookmarkStart w:id="0" w:name="bookmark0"/>
      <w:r>
        <w:t>Канский инспекторский участок ГИМС МЧС России предупреждает!</w:t>
      </w:r>
      <w:bookmarkEnd w:id="0"/>
    </w:p>
    <w:p w:rsidR="00897ACE" w:rsidRDefault="00B7399E">
      <w:pPr>
        <w:pStyle w:val="11"/>
        <w:shd w:val="clear" w:color="auto" w:fill="auto"/>
        <w:ind w:right="20" w:firstLine="0"/>
      </w:pPr>
      <w:r>
        <w:t>Пренебрежение Правилами охраны жизни людей на водных объектах</w:t>
      </w:r>
    </w:p>
    <w:p w:rsidR="00897ACE" w:rsidRDefault="00B7399E">
      <w:pPr>
        <w:pStyle w:val="11"/>
        <w:shd w:val="clear" w:color="auto" w:fill="auto"/>
        <w:ind w:right="20" w:firstLine="0"/>
      </w:pPr>
      <w:r>
        <w:t>ОПАСНО для Вашей жизни.</w:t>
      </w:r>
    </w:p>
    <w:p w:rsidR="00897ACE" w:rsidRDefault="00B7399E">
      <w:pPr>
        <w:pStyle w:val="11"/>
        <w:shd w:val="clear" w:color="auto" w:fill="auto"/>
        <w:ind w:left="20" w:right="20" w:firstLine="1660"/>
        <w:jc w:val="left"/>
      </w:pPr>
      <w:r>
        <w:t xml:space="preserve">При экстренной ситуации звонить по номеру телефона 112 При переходе водного объекта по льду следует </w:t>
      </w:r>
      <w:r>
        <w:t>пользоваться оборудованными ледовыми переправами или проложенными тропами, а при их отсутствии - убедиться в прочности льда с помощью пешни. Проверять прочность льда ударами ноги опасно.</w:t>
      </w:r>
    </w:p>
    <w:p w:rsidR="00897ACE" w:rsidRDefault="00B7399E">
      <w:pPr>
        <w:pStyle w:val="11"/>
        <w:shd w:val="clear" w:color="auto" w:fill="auto"/>
        <w:spacing w:after="583"/>
        <w:ind w:left="20" w:right="20" w:firstLine="700"/>
        <w:jc w:val="both"/>
      </w:pPr>
      <w:r>
        <w:t>Если вам необходимо преодолеть опасный участок замерзшего водоема - д</w:t>
      </w:r>
      <w:r>
        <w:t>елайте это в присутствии страхующего. Двигаться по тонкому льду нужно скользящим шагом. Особенно осторожным следует быть после снегопада. Под снегом не будут видны трещины, полыньи и проруби, а лед под снежными заносами всегда намного тоньше.</w:t>
      </w:r>
    </w:p>
    <w:p w:rsidR="00897ACE" w:rsidRDefault="00B7399E">
      <w:pPr>
        <w:pStyle w:val="11"/>
        <w:shd w:val="clear" w:color="auto" w:fill="auto"/>
        <w:spacing w:after="3099" w:line="220" w:lineRule="exact"/>
        <w:ind w:right="20" w:firstLine="0"/>
      </w:pPr>
      <w:bookmarkStart w:id="1" w:name="_GoBack"/>
      <w:r>
        <w:t xml:space="preserve">КАК </w:t>
      </w:r>
      <w:r>
        <w:t>ДЕЙСТВОВА</w:t>
      </w:r>
      <w:r>
        <w:t>ТЬ ЕСЛИ ПРОВАЛИЛСЯ В ПОЛЫНЬЮ</w:t>
      </w:r>
      <w:bookmarkEnd w:id="1"/>
    </w:p>
    <w:p w:rsidR="00897ACE" w:rsidRDefault="00B7399E">
      <w:pPr>
        <w:pStyle w:val="11"/>
        <w:shd w:val="clear" w:color="auto" w:fill="auto"/>
        <w:spacing w:line="269" w:lineRule="exact"/>
        <w:ind w:left="20" w:right="20" w:firstLine="120"/>
        <w:jc w:val="left"/>
      </w:pPr>
      <w:r>
        <w:t>Может случиться так, что в этот момент поблизости никого не окажется и вам придется выбираться самостоятельно.</w:t>
      </w:r>
    </w:p>
    <w:p w:rsidR="00897ACE" w:rsidRDefault="00B7399E">
      <w:pPr>
        <w:pStyle w:val="20"/>
        <w:keepNext/>
        <w:keepLines/>
        <w:shd w:val="clear" w:color="auto" w:fill="auto"/>
        <w:spacing w:after="296"/>
        <w:ind w:left="20"/>
      </w:pPr>
      <w:bookmarkStart w:id="2" w:name="bookmark1"/>
      <w:r>
        <w:t>Ваши действия:</w:t>
      </w:r>
      <w:bookmarkEnd w:id="2"/>
    </w:p>
    <w:p w:rsidR="00897ACE" w:rsidRDefault="00B7399E">
      <w:pPr>
        <w:pStyle w:val="11"/>
        <w:numPr>
          <w:ilvl w:val="0"/>
          <w:numId w:val="1"/>
        </w:numPr>
        <w:shd w:val="clear" w:color="auto" w:fill="auto"/>
        <w:ind w:left="720"/>
        <w:jc w:val="both"/>
      </w:pPr>
      <w:r>
        <w:t xml:space="preserve"> Не паникуйте. Дышите как можно глубже и медленнее.</w:t>
      </w:r>
    </w:p>
    <w:p w:rsidR="00897ACE" w:rsidRDefault="00B7399E">
      <w:pPr>
        <w:pStyle w:val="11"/>
        <w:numPr>
          <w:ilvl w:val="0"/>
          <w:numId w:val="1"/>
        </w:numPr>
        <w:shd w:val="clear" w:color="auto" w:fill="auto"/>
        <w:ind w:left="720"/>
        <w:jc w:val="both"/>
      </w:pPr>
      <w:r>
        <w:t xml:space="preserve"> Делайте ногами непрерывные движения так, словно вы крутите педали велосипеда.</w:t>
      </w:r>
    </w:p>
    <w:p w:rsidR="00897ACE" w:rsidRDefault="00B7399E">
      <w:pPr>
        <w:pStyle w:val="11"/>
        <w:numPr>
          <w:ilvl w:val="0"/>
          <w:numId w:val="1"/>
        </w:numPr>
        <w:shd w:val="clear" w:color="auto" w:fill="auto"/>
        <w:ind w:left="720" w:right="20"/>
        <w:jc w:val="both"/>
      </w:pPr>
      <w:r>
        <w:t xml:space="preserve"> Не пытайтесь сразу выбраться на лед. Вокруг полыньи лед очень хрупкий и не выдержит тяжести вашего тела.</w:t>
      </w:r>
    </w:p>
    <w:p w:rsidR="00897ACE" w:rsidRDefault="00B7399E">
      <w:pPr>
        <w:pStyle w:val="11"/>
        <w:numPr>
          <w:ilvl w:val="0"/>
          <w:numId w:val="1"/>
        </w:numPr>
        <w:shd w:val="clear" w:color="auto" w:fill="auto"/>
        <w:ind w:left="720" w:right="20"/>
        <w:jc w:val="both"/>
      </w:pPr>
      <w:r>
        <w:t xml:space="preserve"> Продвигайтесь в сторону ближайшего берега, кроша на своем пути ледяную</w:t>
      </w:r>
      <w:r>
        <w:t xml:space="preserve"> кромку руками.</w:t>
      </w:r>
    </w:p>
    <w:p w:rsidR="00897ACE" w:rsidRDefault="00B7399E">
      <w:pPr>
        <w:pStyle w:val="11"/>
        <w:numPr>
          <w:ilvl w:val="0"/>
          <w:numId w:val="1"/>
        </w:numPr>
        <w:shd w:val="clear" w:color="auto" w:fill="auto"/>
        <w:ind w:left="720" w:right="20"/>
        <w:jc w:val="both"/>
      </w:pPr>
      <w:r>
        <w:t xml:space="preserve"> Как только лед перестанет ломаться под вашими ударами, положите руки на лед, протянув их как можно дальше, и изо всех сил толкайтесь ногами, стараясь придать туловищу горизонтальное положение,</w:t>
      </w:r>
    </w:p>
    <w:p w:rsidR="00897ACE" w:rsidRDefault="00B7399E">
      <w:pPr>
        <w:pStyle w:val="11"/>
        <w:numPr>
          <w:ilvl w:val="0"/>
          <w:numId w:val="1"/>
        </w:numPr>
        <w:shd w:val="clear" w:color="auto" w:fill="auto"/>
        <w:ind w:left="720" w:right="20"/>
        <w:jc w:val="both"/>
      </w:pPr>
      <w:r>
        <w:t xml:space="preserve"> Не опирайтесь на лед всей тяжестью тела: он м</w:t>
      </w:r>
      <w:r>
        <w:t>ожет снова провалиться, и ВЫ с головой окунетесь в воду.</w:t>
      </w:r>
    </w:p>
    <w:p w:rsidR="00897ACE" w:rsidRDefault="00B7399E">
      <w:pPr>
        <w:pStyle w:val="11"/>
        <w:numPr>
          <w:ilvl w:val="0"/>
          <w:numId w:val="1"/>
        </w:numPr>
        <w:shd w:val="clear" w:color="auto" w:fill="auto"/>
        <w:ind w:left="720" w:right="20"/>
        <w:jc w:val="both"/>
      </w:pPr>
      <w:r>
        <w:t xml:space="preserve"> Постарайтесь добиться того, чтобы ваше тело оказалось вровень со льдом. После этого наползайте на лед, продолжая отталкиваться ногами и помогая себе руками.</w:t>
      </w:r>
    </w:p>
    <w:p w:rsidR="00897ACE" w:rsidRDefault="00B7399E">
      <w:pPr>
        <w:pStyle w:val="11"/>
        <w:numPr>
          <w:ilvl w:val="0"/>
          <w:numId w:val="1"/>
        </w:numPr>
        <w:shd w:val="clear" w:color="auto" w:fill="auto"/>
        <w:ind w:left="720" w:right="20"/>
        <w:jc w:val="both"/>
      </w:pPr>
      <w:r>
        <w:t xml:space="preserve"> Выбравшись на лед, распластайтесь на нем</w:t>
      </w:r>
      <w:r>
        <w:t xml:space="preserve"> и ползите вперед, не пытаясь подняться на ноги.</w:t>
      </w:r>
    </w:p>
    <w:p w:rsidR="00897ACE" w:rsidRDefault="00B7399E">
      <w:pPr>
        <w:pStyle w:val="11"/>
        <w:numPr>
          <w:ilvl w:val="0"/>
          <w:numId w:val="1"/>
        </w:numPr>
        <w:shd w:val="clear" w:color="auto" w:fill="auto"/>
        <w:spacing w:line="259" w:lineRule="exact"/>
        <w:ind w:left="720" w:right="20"/>
        <w:jc w:val="both"/>
      </w:pPr>
      <w:r>
        <w:t xml:space="preserve"> Ближе к берегу, где лед крепче, повернитесь на бок и перекатывайтесь в сторону берега.</w:t>
      </w:r>
    </w:p>
    <w:p w:rsidR="00897ACE" w:rsidRDefault="00B7399E">
      <w:pPr>
        <w:pStyle w:val="11"/>
        <w:numPr>
          <w:ilvl w:val="0"/>
          <w:numId w:val="1"/>
        </w:numPr>
        <w:shd w:val="clear" w:color="auto" w:fill="auto"/>
        <w:spacing w:line="269" w:lineRule="exact"/>
        <w:ind w:left="720" w:right="20"/>
        <w:jc w:val="both"/>
      </w:pPr>
      <w:r>
        <w:t xml:space="preserve"> Выбравшись на берег, не останавливайтесь, чтобы не замерзнуть окончательно. Бегом добирайтесь до ближайшего теплого по</w:t>
      </w:r>
      <w:r>
        <w:t>мещения.</w:t>
      </w:r>
    </w:p>
    <w:sectPr w:rsidR="00897ACE">
      <w:type w:val="continuous"/>
      <w:pgSz w:w="11909" w:h="16838"/>
      <w:pgMar w:top="1379" w:right="1248" w:bottom="1379" w:left="12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99E" w:rsidRDefault="00B7399E">
      <w:r>
        <w:separator/>
      </w:r>
    </w:p>
  </w:endnote>
  <w:endnote w:type="continuationSeparator" w:id="0">
    <w:p w:rsidR="00B7399E" w:rsidRDefault="00B7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99E" w:rsidRDefault="00B7399E"/>
  </w:footnote>
  <w:footnote w:type="continuationSeparator" w:id="0">
    <w:p w:rsidR="00B7399E" w:rsidRDefault="00B7399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519B5"/>
    <w:multiLevelType w:val="multilevel"/>
    <w:tmpl w:val="D0C6EF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CE"/>
    <w:rsid w:val="00897ACE"/>
    <w:rsid w:val="00B7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8A698-71BA-4D2A-B73A-C4EA9361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274" w:lineRule="exact"/>
      <w:ind w:hanging="36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300" w:line="269" w:lineRule="exact"/>
      <w:ind w:firstLine="1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1</cp:revision>
  <dcterms:created xsi:type="dcterms:W3CDTF">2016-11-10T07:35:00Z</dcterms:created>
  <dcterms:modified xsi:type="dcterms:W3CDTF">2016-11-10T07:38:00Z</dcterms:modified>
</cp:coreProperties>
</file>